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7B" w:rsidRDefault="00423E7B" w:rsidP="00627A25">
      <w:pPr>
        <w:jc w:val="center"/>
        <w:rPr>
          <w:rFonts w:ascii="方正小标宋简体" w:eastAsia="方正小标宋简体" w:hint="eastAsia"/>
          <w:sz w:val="32"/>
          <w:szCs w:val="24"/>
        </w:rPr>
      </w:pPr>
    </w:p>
    <w:p w:rsidR="00627A25" w:rsidRPr="00423E7B" w:rsidRDefault="00423E7B" w:rsidP="00627A25">
      <w:pPr>
        <w:jc w:val="center"/>
        <w:rPr>
          <w:rFonts w:ascii="方正小标宋简体" w:eastAsia="方正小标宋简体" w:hint="eastAsia"/>
          <w:sz w:val="32"/>
          <w:szCs w:val="24"/>
        </w:rPr>
      </w:pPr>
      <w:r>
        <w:rPr>
          <w:rFonts w:ascii="方正小标宋简体" w:eastAsia="方正小标宋简体" w:hint="eastAsia"/>
          <w:sz w:val="32"/>
          <w:szCs w:val="24"/>
        </w:rPr>
        <w:t>2</w:t>
      </w:r>
      <w:r w:rsidR="00627A25" w:rsidRPr="00423E7B">
        <w:rPr>
          <w:rFonts w:ascii="方正小标宋简体" w:eastAsia="方正小标宋简体" w:hint="eastAsia"/>
          <w:sz w:val="32"/>
          <w:szCs w:val="24"/>
        </w:rPr>
        <w:t>017年企业上云</w:t>
      </w:r>
      <w:r w:rsidR="00B8537E" w:rsidRPr="00423E7B">
        <w:rPr>
          <w:rFonts w:ascii="方正小标宋简体" w:eastAsia="方正小标宋简体" w:hint="eastAsia"/>
          <w:sz w:val="32"/>
          <w:szCs w:val="24"/>
        </w:rPr>
        <w:t>补助奖励金额</w:t>
      </w:r>
      <w:r w:rsidR="00467C8F" w:rsidRPr="00423E7B">
        <w:rPr>
          <w:rFonts w:ascii="方正小标宋简体" w:eastAsia="方正小标宋简体" w:hint="eastAsia"/>
          <w:sz w:val="32"/>
          <w:szCs w:val="24"/>
        </w:rPr>
        <w:t>公示表</w:t>
      </w:r>
    </w:p>
    <w:tbl>
      <w:tblPr>
        <w:tblStyle w:val="a5"/>
        <w:tblW w:w="0" w:type="auto"/>
        <w:jc w:val="center"/>
        <w:tblLook w:val="04A0"/>
      </w:tblPr>
      <w:tblGrid>
        <w:gridCol w:w="3783"/>
        <w:gridCol w:w="2034"/>
        <w:gridCol w:w="2034"/>
        <w:gridCol w:w="2034"/>
        <w:gridCol w:w="1526"/>
        <w:gridCol w:w="1526"/>
        <w:gridCol w:w="1272"/>
      </w:tblGrid>
      <w:tr w:rsidR="00A7068E" w:rsidRPr="00423E7B" w:rsidTr="00423E7B">
        <w:trPr>
          <w:trHeight w:val="378"/>
          <w:jc w:val="center"/>
        </w:trPr>
        <w:tc>
          <w:tcPr>
            <w:tcW w:w="3783" w:type="dxa"/>
            <w:vMerge w:val="restart"/>
            <w:vAlign w:val="center"/>
          </w:tcPr>
          <w:p w:rsidR="00A7068E" w:rsidRPr="00423E7B" w:rsidRDefault="00A7068E" w:rsidP="00423E7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102" w:type="dxa"/>
            <w:gridSpan w:val="3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云服务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补贴</w:t>
            </w:r>
          </w:p>
        </w:tc>
        <w:tc>
          <w:tcPr>
            <w:tcW w:w="1526" w:type="dxa"/>
            <w:vMerge w:val="restart"/>
            <w:vAlign w:val="center"/>
          </w:tcPr>
          <w:p w:rsidR="00A7068E" w:rsidRPr="00423E7B" w:rsidRDefault="00A7068E" w:rsidP="007C27A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省市上云标杆</w:t>
            </w:r>
            <w:r w:rsidR="007C27A5" w:rsidRPr="00423E7B"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</w:tc>
        <w:tc>
          <w:tcPr>
            <w:tcW w:w="1526" w:type="dxa"/>
            <w:vMerge w:val="restart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上</w:t>
            </w: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云培训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补贴</w:t>
            </w:r>
          </w:p>
        </w:tc>
        <w:tc>
          <w:tcPr>
            <w:tcW w:w="1272" w:type="dxa"/>
            <w:vMerge w:val="restart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补贴金额（万元）</w:t>
            </w:r>
          </w:p>
        </w:tc>
      </w:tr>
      <w:tr w:rsidR="00A7068E" w:rsidRPr="00423E7B" w:rsidTr="00423E7B">
        <w:trPr>
          <w:trHeight w:val="503"/>
          <w:jc w:val="center"/>
        </w:trPr>
        <w:tc>
          <w:tcPr>
            <w:tcW w:w="3783" w:type="dxa"/>
            <w:vMerge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初级云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补贴数量（每家1500元）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中级云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补贴数量（每家2500元）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高级云补贴数量（每家5000元）</w:t>
            </w:r>
          </w:p>
        </w:tc>
        <w:tc>
          <w:tcPr>
            <w:tcW w:w="1526" w:type="dxa"/>
            <w:vMerge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中国电信余姚分公司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850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219.55</w:t>
            </w:r>
          </w:p>
        </w:tc>
      </w:tr>
      <w:tr w:rsidR="00A7068E" w:rsidRPr="00423E7B" w:rsidTr="00423E7B">
        <w:trPr>
          <w:trHeight w:val="456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中国移动余姚分公司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576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171.2</w:t>
            </w:r>
          </w:p>
        </w:tc>
      </w:tr>
      <w:tr w:rsidR="00A7068E" w:rsidRPr="00423E7B" w:rsidTr="00423E7B">
        <w:trPr>
          <w:trHeight w:val="456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腾仁科技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1.5</w:t>
            </w:r>
          </w:p>
        </w:tc>
      </w:tr>
      <w:tr w:rsidR="00A7068E" w:rsidRPr="00423E7B" w:rsidTr="00423E7B">
        <w:trPr>
          <w:trHeight w:val="456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余姚市尚宸软件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恒拓物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联网有限公司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219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206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109.85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舜宇集团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省标杆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A7068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宁波江丰电子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材料有限公司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省标杆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A7068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宁波金盾电子工业股份有限公司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省标杆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A7068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23E7B">
              <w:rPr>
                <w:rFonts w:ascii="仿宋_GB2312" w:eastAsia="仿宋_GB2312" w:hint="eastAsia"/>
                <w:sz w:val="24"/>
                <w:szCs w:val="24"/>
              </w:rPr>
              <w:t>浙江网塑电子商务</w:t>
            </w:r>
            <w:proofErr w:type="gramEnd"/>
            <w:r w:rsidRPr="00423E7B">
              <w:rPr>
                <w:rFonts w:ascii="仿宋_GB2312" w:eastAsia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宁波市标杆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余姚市信息化促进会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5F40A2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培训3408家</w:t>
            </w:r>
          </w:p>
        </w:tc>
        <w:tc>
          <w:tcPr>
            <w:tcW w:w="1272" w:type="dxa"/>
            <w:vAlign w:val="center"/>
          </w:tcPr>
          <w:p w:rsidR="00A7068E" w:rsidRPr="00423E7B" w:rsidRDefault="005F40A2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20.448</w:t>
            </w:r>
          </w:p>
        </w:tc>
      </w:tr>
      <w:tr w:rsidR="00A7068E" w:rsidRPr="00423E7B" w:rsidTr="00423E7B">
        <w:trPr>
          <w:trHeight w:val="468"/>
          <w:jc w:val="center"/>
        </w:trPr>
        <w:tc>
          <w:tcPr>
            <w:tcW w:w="3783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444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1632</w:t>
            </w:r>
          </w:p>
        </w:tc>
        <w:tc>
          <w:tcPr>
            <w:tcW w:w="2034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155</w:t>
            </w: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7068E" w:rsidRPr="00423E7B" w:rsidRDefault="00A7068E" w:rsidP="0030241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7068E" w:rsidRPr="00423E7B" w:rsidRDefault="00A7068E" w:rsidP="0021268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3E7B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21268F" w:rsidRPr="00423E7B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423E7B"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21268F" w:rsidRPr="00423E7B">
              <w:rPr>
                <w:rFonts w:ascii="仿宋_GB2312" w:eastAsia="仿宋_GB2312" w:hint="eastAsia"/>
                <w:sz w:val="24"/>
                <w:szCs w:val="24"/>
              </w:rPr>
              <w:t>548</w:t>
            </w:r>
          </w:p>
        </w:tc>
      </w:tr>
    </w:tbl>
    <w:p w:rsidR="00627A25" w:rsidRPr="00627A25" w:rsidRDefault="00627A25" w:rsidP="00627A25">
      <w:pPr>
        <w:jc w:val="center"/>
        <w:rPr>
          <w:sz w:val="48"/>
          <w:szCs w:val="48"/>
        </w:rPr>
      </w:pPr>
    </w:p>
    <w:sectPr w:rsidR="00627A25" w:rsidRPr="00627A25" w:rsidSect="00B8537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09" w:rsidRDefault="00987009" w:rsidP="00627A25">
      <w:r>
        <w:separator/>
      </w:r>
    </w:p>
  </w:endnote>
  <w:endnote w:type="continuationSeparator" w:id="0">
    <w:p w:rsidR="00987009" w:rsidRDefault="00987009" w:rsidP="0062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09" w:rsidRDefault="00987009" w:rsidP="00627A25">
      <w:r>
        <w:separator/>
      </w:r>
    </w:p>
  </w:footnote>
  <w:footnote w:type="continuationSeparator" w:id="0">
    <w:p w:rsidR="00987009" w:rsidRDefault="00987009" w:rsidP="00627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A25"/>
    <w:rsid w:val="0021268F"/>
    <w:rsid w:val="002E60CE"/>
    <w:rsid w:val="00302413"/>
    <w:rsid w:val="00361C9C"/>
    <w:rsid w:val="003B0E82"/>
    <w:rsid w:val="003D4FA7"/>
    <w:rsid w:val="00403CC5"/>
    <w:rsid w:val="00423E7B"/>
    <w:rsid w:val="00467C8F"/>
    <w:rsid w:val="004A3C1B"/>
    <w:rsid w:val="00573DB6"/>
    <w:rsid w:val="005F40A2"/>
    <w:rsid w:val="00627A25"/>
    <w:rsid w:val="00696254"/>
    <w:rsid w:val="006A27EC"/>
    <w:rsid w:val="007C27A5"/>
    <w:rsid w:val="008F5590"/>
    <w:rsid w:val="00987009"/>
    <w:rsid w:val="00A7068E"/>
    <w:rsid w:val="00B8537E"/>
    <w:rsid w:val="00C61786"/>
    <w:rsid w:val="00D013E5"/>
    <w:rsid w:val="00D172E7"/>
    <w:rsid w:val="00D65B81"/>
    <w:rsid w:val="00E30FE1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A25"/>
    <w:rPr>
      <w:sz w:val="18"/>
      <w:szCs w:val="18"/>
    </w:rPr>
  </w:style>
  <w:style w:type="table" w:styleId="a5">
    <w:name w:val="Table Grid"/>
    <w:basedOn w:val="a1"/>
    <w:uiPriority w:val="59"/>
    <w:rsid w:val="0062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60</Words>
  <Characters>345</Characters>
  <Application>Microsoft Office Word</Application>
  <DocSecurity>0</DocSecurity>
  <Lines>2</Lines>
  <Paragraphs>1</Paragraphs>
  <ScaleCrop>false</ScaleCrop>
  <Company>IT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施荣熊</cp:lastModifiedBy>
  <cp:revision>7</cp:revision>
  <cp:lastPrinted>2018-05-29T01:30:00Z</cp:lastPrinted>
  <dcterms:created xsi:type="dcterms:W3CDTF">2018-05-28T09:21:00Z</dcterms:created>
  <dcterms:modified xsi:type="dcterms:W3CDTF">2018-05-29T09:28:00Z</dcterms:modified>
</cp:coreProperties>
</file>